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E3F24" w14:textId="77777777" w:rsidR="00247E98" w:rsidRPr="00304D70" w:rsidRDefault="00247E98" w:rsidP="00304D70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0D93638" w14:textId="295EBA70" w:rsidR="00247E98" w:rsidRPr="00304D70" w:rsidRDefault="00304D70" w:rsidP="00304D70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04D70">
        <w:rPr>
          <w:rFonts w:asciiTheme="minorHAnsi" w:hAnsiTheme="minorHAnsi" w:cstheme="minorHAnsi"/>
          <w:sz w:val="22"/>
          <w:szCs w:val="22"/>
        </w:rPr>
        <w:t>Woodrow Finnegan</w:t>
      </w:r>
      <w:r w:rsidRPr="00304D7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11 Foothill Drive, Provo, UT 27272</w:t>
      </w:r>
      <w:r w:rsidRPr="00304D7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Cell: (999) 999-9999, Email: woodrow@gmail.com</w:t>
      </w:r>
      <w:r w:rsidRPr="00304D7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p w14:paraId="580202FF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OBJECTIVE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 xml:space="preserve">Looking for a position of Bank Customer Service Representative with PNC Bank where my well honed 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t>customer service skills and finance background will be utilized to provide excellent support to customers.</w:t>
      </w:r>
    </w:p>
    <w:p w14:paraId="6039C5D4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SUMMARY OF QUALIFICATIONS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Nearly three years of experience working as a Bank Customer Service Specialist with Standard Chartered Bank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Highly expe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t>rienced in assisting customers in managing their bank accounts and providing them with information on other financial services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In depth knowledge of resolving customer issues and finding the best possible service package for them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Proficient in conducti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t>ng activities to bring aboard new customers and maintain existing ones</w:t>
      </w:r>
    </w:p>
    <w:p w14:paraId="23674403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ACCOMPLISHMENTS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Brought in fifty clients by applying marketing techniques thereby ensuring that set targets are met 100%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Expanded employee base by providing customer service trainin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t>g to a group of 10 new employees</w:t>
      </w:r>
    </w:p>
    <w:p w14:paraId="4BA8F371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EXPERIENCE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November 2009 – Present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Standard Chartered Bank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Bank Customer Service Specialist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Deliver personalized service over the phone and in person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Identify cross selling opportunities while interacting with customers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Handle cash and assist with customer transactions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Maintain records of balances and correct errors as and when needed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Respond to customer inquiries</w:t>
      </w:r>
    </w:p>
    <w:p w14:paraId="2B90136A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EDUCATION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Bachelors in Banking and Finance – 2008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Provo City University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GPA 3.4</w:t>
      </w:r>
    </w:p>
    <w:p w14:paraId="5145896C" w14:textId="77777777" w:rsidR="00247E98" w:rsidRPr="00304D70" w:rsidRDefault="00304D70" w:rsidP="00304D70">
      <w:pPr>
        <w:pStyle w:val="TextBody"/>
        <w:widowControl/>
        <w:pBdr>
          <w:top w:val="nil"/>
          <w:left w:val="nil"/>
          <w:bottom w:val="nil"/>
          <w:right w:val="nil"/>
        </w:pBdr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SKILLS AND CAPABILITIE</w:t>
      </w:r>
      <w:r w:rsidRPr="00304D70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Good knowledge of banking procedures and systems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Professional appearance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Self driven and highly motivated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Strong computer and mathematical skills</w:t>
      </w:r>
      <w:r w:rsidRPr="00304D70">
        <w:rPr>
          <w:rFonts w:asciiTheme="minorHAnsi" w:hAnsiTheme="minorHAnsi" w:cstheme="minorHAnsi"/>
          <w:color w:val="000000"/>
          <w:sz w:val="22"/>
          <w:szCs w:val="22"/>
        </w:rPr>
        <w:br/>
        <w:t>• Ability to communicate effectively (written and verbal) in English and Spanish</w:t>
      </w:r>
    </w:p>
    <w:p w14:paraId="73B5CBBF" w14:textId="77777777" w:rsidR="00247E98" w:rsidRPr="00304D70" w:rsidRDefault="00247E98" w:rsidP="00304D70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0566496" w14:textId="77777777" w:rsidR="00247E98" w:rsidRPr="00304D70" w:rsidRDefault="00247E98" w:rsidP="00304D70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247E98" w:rsidRPr="00304D7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98"/>
    <w:rsid w:val="00247E98"/>
    <w:rsid w:val="0030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438E"/>
  <w15:docId w15:val="{63151F29-1AB9-46C0-917E-FB6D620E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2021-07-17T11:15:00Z</dcterms:modified>
  <dc:language>en-IN</dc:language>
</cp:coreProperties>
</file>